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91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77B807" wp14:editId="16DB956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D00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E37F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670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8103B" w14:textId="200DB3F6" w:rsidR="00000000" w:rsidRDefault="00D96D03">
            <w:pPr>
              <w:rPr>
                <w:rFonts w:eastAsia="Times New Roman"/>
              </w:rPr>
            </w:pPr>
            <w:r>
              <w:rPr>
                <w:rStyle w:val="Forte"/>
              </w:rPr>
              <w:t>07/07/2025</w:t>
            </w:r>
          </w:p>
        </w:tc>
      </w:tr>
    </w:tbl>
    <w:p w14:paraId="4F1EFA9F" w14:textId="77777777" w:rsidR="00000000" w:rsidRDefault="00000000">
      <w:pPr>
        <w:pStyle w:val="NormalWeb"/>
      </w:pPr>
      <w:r>
        <w:rPr>
          <w:rStyle w:val="Forte"/>
        </w:rPr>
        <w:t>ESCOLA TÉCNICA ESTADUAL PROFESSORA ILZA NASCIMENTO PINTUS – SÃO JOSÉ DOS CAMPOS </w:t>
      </w:r>
      <w:r>
        <w:rPr>
          <w:b/>
          <w:bCs/>
        </w:rPr>
        <w:br/>
      </w:r>
      <w:r>
        <w:rPr>
          <w:rStyle w:val="Forte"/>
        </w:rPr>
        <w:t>UNIDADE SEDE </w:t>
      </w:r>
    </w:p>
    <w:p w14:paraId="72818225" w14:textId="77777777" w:rsidR="00000000" w:rsidRDefault="00000000">
      <w:pPr>
        <w:pStyle w:val="NormalWeb"/>
      </w:pPr>
      <w:r>
        <w:t>PROCESSO SELETIVO SIMPLIFICADO PARA PROFESSOR DE ENSINO MÉDIO E TÉCNICO, Nº 195/10/2024   – PROCESSO Nº 136.00002098/2024–06 </w:t>
      </w:r>
    </w:p>
    <w:p w14:paraId="6D6AC438" w14:textId="77777777" w:rsidR="00000000" w:rsidRDefault="00000000">
      <w:pPr>
        <w:pStyle w:val="NormalWeb"/>
      </w:pPr>
      <w:r>
        <w:t>EDITAL DE RESULTADO DA PROVA DE MÉTODOS PEDAGÓGICOS E CLASSIFICAÇÃO FINAL </w:t>
      </w:r>
    </w:p>
    <w:p w14:paraId="33F67F12" w14:textId="77777777" w:rsidR="00000000" w:rsidRDefault="00000000">
      <w:pPr>
        <w:pStyle w:val="NormalWeb"/>
      </w:pPr>
      <w:r>
        <w:t>O Diretor da </w:t>
      </w:r>
      <w:r>
        <w:rPr>
          <w:rStyle w:val="Forte"/>
        </w:rPr>
        <w:t>ESCOLA TÉCNICA ESTADUAL PROFESSORA ILZA NASCIMENTO PINTUS</w:t>
      </w:r>
      <w:r>
        <w:t>, da cidade de </w:t>
      </w:r>
      <w:r>
        <w:rPr>
          <w:rStyle w:val="Forte"/>
        </w:rPr>
        <w:t>SÃO JOSÉ DOS CAMPOS</w:t>
      </w:r>
      <w:r>
        <w:t>, faz saber aos candidatos abaixo relacionados o resultado da Prova de Métodos Pedagógicos e Classificação Final do Processo Seletivo Simplificado: </w:t>
      </w:r>
    </w:p>
    <w:p w14:paraId="1275B094" w14:textId="77777777" w:rsidR="00000000" w:rsidRDefault="00000000">
      <w:pPr>
        <w:pStyle w:val="NormalWeb"/>
      </w:pPr>
      <w:r>
        <w:rPr>
          <w:rStyle w:val="Forte"/>
        </w:rPr>
        <w:t>COMPONENTE CURRICULAR – (HABILITAÇÃO) </w:t>
      </w:r>
    </w:p>
    <w:p w14:paraId="4803EBD7" w14:textId="77777777" w:rsidR="00000000" w:rsidRDefault="00000000">
      <w:pPr>
        <w:pStyle w:val="NormalWeb"/>
      </w:pPr>
      <w:r>
        <w:t xml:space="preserve">5179 – Administração da Produção e </w:t>
      </w:r>
      <w:proofErr w:type="gramStart"/>
      <w:r>
        <w:t>Serviços(</w:t>
      </w:r>
      <w:proofErr w:type="gramEnd"/>
      <w:r>
        <w:t>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 </w:t>
      </w:r>
    </w:p>
    <w:p w14:paraId="597B7B49" w14:textId="5627A3D8" w:rsidR="00D96D03" w:rsidRDefault="00000000" w:rsidP="00D96D03">
      <w:pPr>
        <w:pStyle w:val="NormalWeb"/>
      </w:pPr>
      <w:r>
        <w:t>     </w:t>
      </w:r>
      <w:r>
        <w:br/>
      </w:r>
      <w:r>
        <w:rPr>
          <w:b/>
          <w:bCs/>
        </w:rPr>
        <w:t>CANDIDATOS AUSENTE(S)</w:t>
      </w:r>
      <w:r>
        <w:br/>
        <w:t xml:space="preserve">Nº de Inscrição/RG/CPF  </w:t>
      </w:r>
      <w:r>
        <w:br/>
        <w:t>4/473408831/39410492831</w:t>
      </w:r>
      <w:r>
        <w:br/>
        <w:t>6/425325623/35173714832</w:t>
      </w:r>
      <w:r>
        <w:br/>
        <w:t>7/220438420/11621553884</w:t>
      </w:r>
      <w:r>
        <w:br/>
        <w:t>8/34584791–X/02155300719</w:t>
      </w:r>
      <w:r>
        <w:br/>
        <w:t>9/42563162/33524359876</w:t>
      </w:r>
      <w:r>
        <w:br/>
        <w:t>10/40.036.261–2/22796555860</w:t>
      </w:r>
      <w:r>
        <w:br/>
        <w:t>11/187326988/30756959802</w:t>
      </w:r>
      <w:r>
        <w:br/>
        <w:t>17/476542960/38789063821</w:t>
      </w:r>
      <w:r>
        <w:br/>
        <w:t>18/479350395/40176241892</w:t>
      </w:r>
      <w:r>
        <w:br/>
        <w:t>19/19429445/10214608697 </w:t>
      </w:r>
    </w:p>
    <w:p w14:paraId="3283DB10" w14:textId="48BD9E70" w:rsidR="006B18AF" w:rsidRDefault="006B18AF">
      <w:pPr>
        <w:pStyle w:val="NormalWeb"/>
      </w:pPr>
    </w:p>
    <w:sectPr w:rsidR="006B1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EF"/>
    <w:rsid w:val="004066EF"/>
    <w:rsid w:val="0042502F"/>
    <w:rsid w:val="006B18AF"/>
    <w:rsid w:val="00D9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B249A"/>
  <w15:chartTrackingRefBased/>
  <w15:docId w15:val="{3BAC205F-521E-4F46-8B8D-384BC73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2025-07-04T11:08:00Z</dcterms:created>
  <dcterms:modified xsi:type="dcterms:W3CDTF">2025-07-04T11:08:00Z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2025-07-04T11:08:23Z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b40cd6e9-7d2b-4617-b587-b4fb5ccf42f6</vt:lpwstr>
  </property>
  <property fmtid="{D5CDD505-2E9C-101B-9397-08002B2CF9AE}" pid="8" name="MSIP_Label_ff380b4d-8a71-4241-982c-3816ad3ce8fc_ContentBits">
    <vt:lpwstr>0</vt:lpwstr>
  </property>
</Properties>
</file>